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3" w:rsidRDefault="00A66BA3" w:rsidP="00A66BA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AR"/>
        </w:rPr>
        <w:drawing>
          <wp:inline distT="0" distB="0" distL="0" distR="0">
            <wp:extent cx="721894" cy="721894"/>
            <wp:effectExtent l="0" t="0" r="2540" b="254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O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4" cy="72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A3" w:rsidRDefault="00A66BA3" w:rsidP="00A66BA3">
      <w:pPr>
        <w:jc w:val="center"/>
      </w:pPr>
      <w:r>
        <w:t>ESCUELA MODELO DE BELLA VISTA</w:t>
      </w:r>
    </w:p>
    <w:p w:rsidR="00A66BA3" w:rsidRDefault="008F1FD8" w:rsidP="00A66BA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SALAS DE 5 AÑOS</w:t>
      </w:r>
      <w:r w:rsidR="00A66BA3" w:rsidRPr="00A66BA3">
        <w:rPr>
          <w:sz w:val="36"/>
          <w:szCs w:val="36"/>
          <w:u w:val="single"/>
        </w:rPr>
        <w:t xml:space="preserve"> – NIVEL INICIAL</w:t>
      </w:r>
    </w:p>
    <w:p w:rsidR="008F1FD8" w:rsidRPr="00A66BA3" w:rsidRDefault="008F1FD8" w:rsidP="00A66BA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SEÑOS: IVI, VALE Y SOLE</w:t>
      </w:r>
    </w:p>
    <w:p w:rsidR="00BC56F8" w:rsidRDefault="00D04CE8">
      <w:pPr>
        <w:rPr>
          <w:sz w:val="40"/>
          <w:szCs w:val="40"/>
        </w:rPr>
      </w:pPr>
      <w:r w:rsidRPr="00A66BA3">
        <w:rPr>
          <w:sz w:val="40"/>
          <w:szCs w:val="40"/>
        </w:rPr>
        <w:t xml:space="preserve">UNIDAD DIDACTICA: EL JARDÍN EN LA ESCUELA MODELO DE BELLA VISTA. </w:t>
      </w:r>
      <w:bookmarkStart w:id="0" w:name="_GoBack"/>
      <w:bookmarkEnd w:id="0"/>
    </w:p>
    <w:p w:rsidR="00775908" w:rsidRDefault="00775908" w:rsidP="007759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continuación dejamos una lista de posibles actividades que pueden realizar en el hogar. Si no cuentan con alguno de los materiales pueden reemplazarlo por otro tengan. </w:t>
      </w:r>
    </w:p>
    <w:p w:rsidR="00775908" w:rsidRPr="00A66BA3" w:rsidRDefault="00775908">
      <w:pPr>
        <w:rPr>
          <w:sz w:val="40"/>
          <w:szCs w:val="40"/>
        </w:rPr>
      </w:pPr>
    </w:p>
    <w:p w:rsidR="00D04CE8" w:rsidRDefault="00D04CE8">
      <w:r w:rsidRPr="00224159">
        <w:rPr>
          <w:sz w:val="32"/>
          <w:szCs w:val="32"/>
        </w:rPr>
        <w:t>ACTIVIDADES</w:t>
      </w:r>
      <w:r>
        <w:t>:</w:t>
      </w:r>
    </w:p>
    <w:p w:rsidR="00D04CE8" w:rsidRDefault="0073691F" w:rsidP="0073691F">
      <w:pPr>
        <w:pStyle w:val="Prrafodelista"/>
        <w:numPr>
          <w:ilvl w:val="0"/>
          <w:numId w:val="1"/>
        </w:numPr>
      </w:pPr>
      <w:r>
        <w:t xml:space="preserve">Plano del jardín, pueden realizarlo con dibujos, con recortes geométricos, o utilizando su imaginación. 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 xml:space="preserve">Realizar los carteles de los lugares, para poner en el plano. 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>Escribo los nombres del personal del jardín, y los ubico en los lugares de trabajo.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>Realizar el plano de nuestra casa, y hacer los nombres de los diferentes espacios. Si es necesario la recorro.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 xml:space="preserve">Realizar una lista de las tareas que realizan en cada espacio de nuestra casa. 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 xml:space="preserve">Busco una novela infantil, que podamos descargar de internet, leemos un capitulo todos los días. 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 xml:space="preserve">Llega el otoño: si está dentro de nuestras posibilidades, juntamos hojas de  nuestro jardín en casa. De lo contrario dibujamos y recortamos hojas, las pintamos con colores otoñales, y realizamos un móvil para colgar en una ventana de casa. Podemos agregar a cada hoja, el nombre de un integrante de la familia. </w:t>
      </w:r>
    </w:p>
    <w:p w:rsidR="0073691F" w:rsidRDefault="0073691F" w:rsidP="0073691F">
      <w:pPr>
        <w:pStyle w:val="Prrafodelista"/>
        <w:numPr>
          <w:ilvl w:val="0"/>
          <w:numId w:val="1"/>
        </w:numPr>
      </w:pPr>
      <w:r>
        <w:t>Leemos poesías del otoño:</w:t>
      </w:r>
    </w:p>
    <w:p w:rsidR="0073691F" w:rsidRDefault="0073691F" w:rsidP="00A66BA3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>
            <wp:extent cx="5807288" cy="4494998"/>
            <wp:effectExtent l="0" t="0" r="3175" b="1270"/>
            <wp:docPr id="1" name="Imagen 1" descr="Resultado de imagen para poesia de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ia de otoñ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77" r="4222"/>
                    <a:stretch/>
                  </pic:blipFill>
                  <pic:spPr bwMode="auto">
                    <a:xfrm>
                      <a:off x="0" y="0"/>
                      <a:ext cx="5813560" cy="449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91F" w:rsidRDefault="0073691F" w:rsidP="0073691F">
      <w:r>
        <w:rPr>
          <w:noProof/>
          <w:lang w:eastAsia="es-AR"/>
        </w:rPr>
        <w:drawing>
          <wp:inline distT="0" distB="0" distL="0" distR="0">
            <wp:extent cx="3254920" cy="4360333"/>
            <wp:effectExtent l="0" t="0" r="3175" b="2540"/>
            <wp:docPr id="2" name="Imagen 2" descr="Resultado de imagen para poesia de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oesia de otoñ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20" cy="43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59">
        <w:rPr>
          <w:noProof/>
          <w:lang w:eastAsia="es-AR"/>
        </w:rPr>
        <w:drawing>
          <wp:inline distT="0" distB="0" distL="0" distR="0">
            <wp:extent cx="3591427" cy="4788569"/>
            <wp:effectExtent l="0" t="0" r="9525" b="0"/>
            <wp:docPr id="3" name="Imagen 3" descr="Resultado de imagen para poesia de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oesia de otoñ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61" cy="478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59" w:rsidRDefault="00224159" w:rsidP="00224159">
      <w:pPr>
        <w:pStyle w:val="Prrafodelista"/>
        <w:numPr>
          <w:ilvl w:val="0"/>
          <w:numId w:val="2"/>
        </w:numPr>
      </w:pPr>
      <w:r>
        <w:t xml:space="preserve">Sobre las poesía del otoño podemos reflexionar, releer, describir, comparar con lo que vemos en los árboles, etc. también podemos buscar otras poesías, para incorporar diferentes estilos literarios.  </w:t>
      </w:r>
    </w:p>
    <w:p w:rsidR="00224159" w:rsidRDefault="00224159" w:rsidP="00224159">
      <w:pPr>
        <w:pStyle w:val="Prrafodelista"/>
        <w:numPr>
          <w:ilvl w:val="0"/>
          <w:numId w:val="2"/>
        </w:numPr>
      </w:pPr>
      <w:r>
        <w:lastRenderedPageBreak/>
        <w:t xml:space="preserve">Expresión corporal: tomamos algún elemento, ponemos música divertida y bailamos, inventamos movimientos, copiamos movimientos. Podemos incorporar el baile de las estatuas, parar la música y quedarnos quietos. </w:t>
      </w:r>
    </w:p>
    <w:p w:rsidR="00224159" w:rsidRDefault="00224159" w:rsidP="00224159">
      <w:pPr>
        <w:pStyle w:val="Prrafodelista"/>
        <w:numPr>
          <w:ilvl w:val="0"/>
          <w:numId w:val="2"/>
        </w:numPr>
      </w:pPr>
      <w:r>
        <w:t xml:space="preserve">Realizar el calendario del mes: y vamos tachando los días. </w:t>
      </w:r>
    </w:p>
    <w:p w:rsidR="00224159" w:rsidRDefault="00224159" w:rsidP="00224159">
      <w:pPr>
        <w:pStyle w:val="Prrafodelista"/>
        <w:numPr>
          <w:ilvl w:val="0"/>
          <w:numId w:val="2"/>
        </w:numPr>
      </w:pPr>
      <w:r>
        <w:t xml:space="preserve">Realizamos un acuerdo de convivencia: tendrá reglas de lo que permitimos y de lo que no, para mejorar la cotidianeidad familiar. Puede estar escrito, mediante dictado y luego realizar dibujos, o recortar de revistas. </w:t>
      </w:r>
    </w:p>
    <w:p w:rsidR="00224159" w:rsidRDefault="00224159" w:rsidP="00224159">
      <w:pPr>
        <w:pStyle w:val="Prrafodelista"/>
        <w:numPr>
          <w:ilvl w:val="0"/>
          <w:numId w:val="2"/>
        </w:numPr>
      </w:pPr>
      <w:r>
        <w:t xml:space="preserve">Implementar y reflexionar constantemente sobre hábitos de higiene. </w:t>
      </w:r>
    </w:p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224159" w:rsidRDefault="00224159" w:rsidP="00224159"/>
    <w:p w:rsidR="00A66BA3" w:rsidRDefault="00A66BA3" w:rsidP="00775451"/>
    <w:p w:rsidR="00D04CE8" w:rsidRDefault="00D04CE8" w:rsidP="00D04CE8"/>
    <w:sectPr w:rsidR="00D04CE8" w:rsidSect="0073691F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6F8"/>
    <w:multiLevelType w:val="hybridMultilevel"/>
    <w:tmpl w:val="1D9AE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2B4"/>
    <w:multiLevelType w:val="hybridMultilevel"/>
    <w:tmpl w:val="D2965B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C3286"/>
    <w:multiLevelType w:val="hybridMultilevel"/>
    <w:tmpl w:val="FE4AFC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D04CE8"/>
    <w:rsid w:val="000F4A19"/>
    <w:rsid w:val="00224159"/>
    <w:rsid w:val="0073691F"/>
    <w:rsid w:val="00775451"/>
    <w:rsid w:val="00775908"/>
    <w:rsid w:val="008F1FD8"/>
    <w:rsid w:val="009A4251"/>
    <w:rsid w:val="00A66BA3"/>
    <w:rsid w:val="00BC56F8"/>
    <w:rsid w:val="00D04CE8"/>
    <w:rsid w:val="00FE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9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A4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9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A4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Mary</cp:lastModifiedBy>
  <cp:revision>4</cp:revision>
  <dcterms:created xsi:type="dcterms:W3CDTF">2020-03-19T02:19:00Z</dcterms:created>
  <dcterms:modified xsi:type="dcterms:W3CDTF">2020-03-25T18:15:00Z</dcterms:modified>
</cp:coreProperties>
</file>